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</w:t>
      </w:r>
    </w:p>
    <w:p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9A0" w:rsidRDefault="00D33082" w:rsidP="00D33082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4CED" w:rsidRPr="003C7024">
        <w:rPr>
          <w:rFonts w:ascii="Times New Roman" w:hAnsi="Times New Roman" w:cs="Times New Roman"/>
          <w:b/>
          <w:sz w:val="24"/>
          <w:szCs w:val="24"/>
        </w:rPr>
        <w:t>CONCORSO PUBBLICO, PER TITOLI ED ESAMI, PER LA COPERTURA DI N. 1 POSTO DI ISTRUTTORE DIRETTIVO A TEMPO PARZIALE (30 ORE) CATEGORIA “D”– POSIZIONE ECONOMICA “D1” - SETTORE LAVORI PUBBLICI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3082" w:rsidRPr="003C7024" w:rsidRDefault="00D33082" w:rsidP="00D33082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024">
        <w:rPr>
          <w:rFonts w:ascii="Times New Roman" w:hAnsi="Times New Roman" w:cs="Times New Roman"/>
          <w:b/>
          <w:sz w:val="24"/>
          <w:szCs w:val="24"/>
        </w:rPr>
        <w:t>MANIFESTAZIONE DI INTERESSE ALLA PARTECIPAZIONE IN QUALITÀ DI COMMISSARIO DI CONCORSO</w:t>
      </w:r>
      <w:r>
        <w:rPr>
          <w:rFonts w:ascii="Times New Roman" w:hAnsi="Times New Roman" w:cs="Times New Roman"/>
          <w:b/>
          <w:sz w:val="24"/>
          <w:szCs w:val="24"/>
        </w:rPr>
        <w:t>.-</w:t>
      </w:r>
    </w:p>
    <w:p w:rsidR="002376A8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C7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710CE5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E5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710CE5">
        <w:rPr>
          <w:rFonts w:ascii="Times New Roman" w:hAnsi="Times New Roman" w:cs="Times New Roman"/>
          <w:i/>
          <w:sz w:val="24"/>
          <w:szCs w:val="24"/>
        </w:rPr>
        <w:t>(nome)</w:t>
      </w:r>
      <w:r w:rsidR="00710CE5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710CE5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>
        <w:rPr>
          <w:rFonts w:ascii="Times New Roman" w:hAnsi="Times New Roman" w:cs="Times New Roman"/>
          <w:sz w:val="24"/>
          <w:szCs w:val="24"/>
        </w:rPr>
        <w:t xml:space="preserve"> </w:t>
      </w:r>
      <w:r w:rsidR="00946FC7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8D263E">
        <w:rPr>
          <w:rFonts w:ascii="Times New Roman" w:hAnsi="Times New Roman" w:cs="Times New Roman"/>
          <w:i/>
          <w:sz w:val="24"/>
          <w:szCs w:val="24"/>
        </w:rPr>
        <w:t>(c.a.p.)</w:t>
      </w:r>
      <w:r w:rsidR="00946FC7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>
        <w:rPr>
          <w:rFonts w:ascii="Times New Roman" w:hAnsi="Times New Roman" w:cs="Times New Roman"/>
          <w:sz w:val="24"/>
          <w:szCs w:val="24"/>
        </w:rPr>
        <w:t xml:space="preserve"> </w:t>
      </w:r>
      <w:r w:rsidR="00946FC7">
        <w:rPr>
          <w:rFonts w:ascii="Times New Roman" w:hAnsi="Times New Roman" w:cs="Times New Roman"/>
          <w:sz w:val="24"/>
          <w:szCs w:val="24"/>
        </w:rPr>
        <w:t>manifesta il proprio interesse a partecipare al concorso in oggetto in qualità di commissario ed a tal fine, ai sensi degli artt. 46 e 47 del DPR 445/2000 e s.m.i.,</w:t>
      </w:r>
    </w:p>
    <w:p w:rsidR="00946FC7" w:rsidRPr="00946FC7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51E3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13A4B">
        <w:rPr>
          <w:rFonts w:ascii="Times New Roman" w:hAnsi="Times New Roman" w:cs="Times New Roman"/>
          <w:sz w:val="24"/>
          <w:szCs w:val="24"/>
        </w:rPr>
        <w:t>i essere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1E3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2A60B7">
        <w:rPr>
          <w:rFonts w:cs="Arial"/>
          <w:bCs/>
          <w:szCs w:val="16"/>
          <w:lang w:val="de-DE"/>
        </w:rPr>
        <w:instrText xml:space="preserve"> FORMCHECKBOX </w:instrText>
      </w:r>
      <w:r w:rsidRPr="002A60B7">
        <w:rPr>
          <w:rFonts w:cs="Arial"/>
          <w:bCs/>
          <w:szCs w:val="16"/>
          <w:lang w:val="de-DE"/>
        </w:rPr>
      </w:r>
      <w:r w:rsidRPr="002A60B7">
        <w:rPr>
          <w:rFonts w:cs="Arial"/>
          <w:bCs/>
          <w:szCs w:val="16"/>
          <w:lang w:val="de-DE"/>
        </w:rPr>
        <w:fldChar w:fldCharType="end"/>
      </w:r>
      <w:r w:rsidR="00874336">
        <w:rPr>
          <w:rFonts w:cs="Arial"/>
          <w:bCs/>
          <w:szCs w:val="16"/>
          <w:lang w:val="de-DE"/>
        </w:rPr>
        <w:tab/>
      </w:r>
      <w:r w:rsidR="00A17B44" w:rsidRPr="00874336">
        <w:rPr>
          <w:rFonts w:ascii="Times New Roman" w:hAnsi="Times New Roman" w:cs="Times New Roman"/>
          <w:sz w:val="24"/>
          <w:szCs w:val="24"/>
        </w:rPr>
        <w:t>funzionari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pubblic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con qualifica</w:t>
      </w:r>
      <w:r w:rsidR="00951E32" w:rsidRPr="00874336">
        <w:rPr>
          <w:rFonts w:ascii="Times New Roman" w:hAnsi="Times New Roman" w:cs="Times New Roman"/>
          <w:sz w:val="24"/>
          <w:szCs w:val="24"/>
        </w:rPr>
        <w:t xml:space="preserve"> adeguata (</w:t>
      </w:r>
      <w:r w:rsidR="006A0858" w:rsidRPr="00874336">
        <w:rPr>
          <w:rFonts w:ascii="Times New Roman" w:hAnsi="Times New Roman" w:cs="Times New Roman"/>
          <w:sz w:val="24"/>
          <w:szCs w:val="24"/>
        </w:rPr>
        <w:t xml:space="preserve">almeno </w:t>
      </w:r>
      <w:r w:rsidR="00951E32" w:rsidRPr="00874336">
        <w:rPr>
          <w:rFonts w:ascii="Times New Roman" w:hAnsi="Times New Roman" w:cs="Times New Roman"/>
          <w:sz w:val="24"/>
          <w:szCs w:val="24"/>
        </w:rPr>
        <w:t>Categoria D o equivalente)</w:t>
      </w:r>
      <w:r w:rsidR="00874336">
        <w:rPr>
          <w:rFonts w:ascii="Times New Roman" w:hAnsi="Times New Roman" w:cs="Times New Roman"/>
          <w:sz w:val="24"/>
          <w:szCs w:val="24"/>
        </w:rPr>
        <w:t>*</w:t>
      </w:r>
      <w:r w:rsidR="00951E32" w:rsidRPr="00874336">
        <w:rPr>
          <w:rFonts w:ascii="Times New Roman" w:hAnsi="Times New Roman" w:cs="Times New Roman"/>
          <w:sz w:val="24"/>
          <w:szCs w:val="24"/>
        </w:rPr>
        <w:t>;</w:t>
      </w:r>
    </w:p>
    <w:p w:rsidR="00874336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2A60B7">
        <w:rPr>
          <w:rFonts w:cs="Arial"/>
          <w:bCs/>
          <w:szCs w:val="16"/>
          <w:lang w:val="de-DE"/>
        </w:rPr>
        <w:instrText xml:space="preserve"> FORMCHECKBOX </w:instrText>
      </w:r>
      <w:r w:rsidRPr="002A60B7">
        <w:rPr>
          <w:rFonts w:cs="Arial"/>
          <w:bCs/>
          <w:szCs w:val="16"/>
          <w:lang w:val="de-DE"/>
        </w:rPr>
      </w:r>
      <w:r w:rsidRPr="002A60B7">
        <w:rPr>
          <w:rFonts w:cs="Arial"/>
          <w:bCs/>
          <w:szCs w:val="16"/>
          <w:lang w:val="de-DE"/>
        </w:rPr>
        <w:fldChar w:fldCharType="end"/>
      </w:r>
      <w:r w:rsidR="00874336">
        <w:rPr>
          <w:rFonts w:cs="Arial"/>
          <w:bCs/>
          <w:szCs w:val="16"/>
          <w:lang w:val="de-DE"/>
        </w:rPr>
        <w:tab/>
      </w:r>
      <w:r w:rsidR="00874336" w:rsidRPr="002B279A">
        <w:rPr>
          <w:rFonts w:ascii="Times New Roman" w:hAnsi="Times New Roman" w:cs="Times New Roman"/>
          <w:sz w:val="24"/>
          <w:szCs w:val="24"/>
        </w:rPr>
        <w:t>docent</w:t>
      </w:r>
      <w:r w:rsidR="00874336">
        <w:rPr>
          <w:rFonts w:ascii="Times New Roman" w:hAnsi="Times New Roman" w:cs="Times New Roman"/>
          <w:sz w:val="24"/>
          <w:szCs w:val="24"/>
        </w:rPr>
        <w:t>e</w:t>
      </w:r>
      <w:r w:rsidR="00874336" w:rsidRPr="002B279A">
        <w:rPr>
          <w:rFonts w:ascii="Times New Roman" w:hAnsi="Times New Roman" w:cs="Times New Roman"/>
          <w:sz w:val="24"/>
          <w:szCs w:val="24"/>
        </w:rPr>
        <w:t xml:space="preserve"> universitari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874336" w:rsidRPr="002B279A">
        <w:rPr>
          <w:rFonts w:ascii="Times New Roman" w:hAnsi="Times New Roman" w:cs="Times New Roman"/>
          <w:sz w:val="24"/>
          <w:szCs w:val="24"/>
        </w:rPr>
        <w:t xml:space="preserve"> con qualifica adeguata (</w:t>
      </w:r>
      <w:r w:rsidR="00874336">
        <w:rPr>
          <w:rFonts w:ascii="Times New Roman" w:hAnsi="Times New Roman" w:cs="Times New Roman"/>
          <w:sz w:val="24"/>
          <w:szCs w:val="24"/>
        </w:rPr>
        <w:t xml:space="preserve">almeno </w:t>
      </w:r>
      <w:r w:rsidR="00874336" w:rsidRPr="002B279A">
        <w:rPr>
          <w:rFonts w:ascii="Times New Roman" w:hAnsi="Times New Roman" w:cs="Times New Roman"/>
          <w:sz w:val="24"/>
          <w:szCs w:val="24"/>
        </w:rPr>
        <w:t>Categoria D o equivalente)</w:t>
      </w:r>
      <w:r w:rsidR="00874336">
        <w:rPr>
          <w:rFonts w:ascii="Times New Roman" w:hAnsi="Times New Roman" w:cs="Times New Roman"/>
          <w:sz w:val="24"/>
          <w:szCs w:val="24"/>
        </w:rPr>
        <w:t>*;</w:t>
      </w:r>
    </w:p>
    <w:p w:rsidR="00951E3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2A60B7">
        <w:rPr>
          <w:rFonts w:cs="Arial"/>
          <w:bCs/>
          <w:szCs w:val="16"/>
          <w:lang w:val="de-DE"/>
        </w:rPr>
        <w:instrText xml:space="preserve"> FORMCHECKBOX </w:instrText>
      </w:r>
      <w:r w:rsidRPr="002A60B7">
        <w:rPr>
          <w:rFonts w:cs="Arial"/>
          <w:bCs/>
          <w:szCs w:val="16"/>
          <w:lang w:val="de-DE"/>
        </w:rPr>
      </w:r>
      <w:r w:rsidRPr="002A60B7">
        <w:rPr>
          <w:rFonts w:cs="Arial"/>
          <w:bCs/>
          <w:szCs w:val="16"/>
          <w:lang w:val="de-DE"/>
        </w:rPr>
        <w:fldChar w:fldCharType="end"/>
      </w:r>
      <w:r w:rsidR="00874336">
        <w:rPr>
          <w:rFonts w:cs="Arial"/>
          <w:bCs/>
          <w:szCs w:val="16"/>
          <w:lang w:val="de-DE"/>
        </w:rPr>
        <w:tab/>
      </w:r>
      <w:r w:rsidR="00951E32" w:rsidRPr="002B279A">
        <w:rPr>
          <w:rFonts w:ascii="Times New Roman" w:hAnsi="Times New Roman" w:cs="Times New Roman"/>
          <w:sz w:val="24"/>
          <w:szCs w:val="24"/>
        </w:rPr>
        <w:t>liber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951E32" w:rsidRPr="002B279A">
        <w:rPr>
          <w:rFonts w:ascii="Times New Roman" w:hAnsi="Times New Roman" w:cs="Times New Roman"/>
          <w:sz w:val="24"/>
          <w:szCs w:val="24"/>
        </w:rPr>
        <w:t xml:space="preserve"> p</w:t>
      </w:r>
      <w:r w:rsidR="00874336">
        <w:rPr>
          <w:rFonts w:ascii="Times New Roman" w:hAnsi="Times New Roman" w:cs="Times New Roman"/>
          <w:sz w:val="24"/>
          <w:szCs w:val="24"/>
        </w:rPr>
        <w:t>rofessionista*</w:t>
      </w:r>
      <w:r w:rsidR="00951E32" w:rsidRPr="002B279A">
        <w:rPr>
          <w:rFonts w:ascii="Times New Roman" w:hAnsi="Times New Roman" w:cs="Times New Roman"/>
          <w:sz w:val="24"/>
          <w:szCs w:val="24"/>
        </w:rPr>
        <w:t>;</w:t>
      </w:r>
    </w:p>
    <w:p w:rsidR="00AD352E" w:rsidRPr="00923A6A" w:rsidRDefault="00AD352E" w:rsidP="00AD352E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923A6A">
        <w:rPr>
          <w:rFonts w:ascii="Times New Roman" w:hAnsi="Times New Roman" w:cs="Times New Roman"/>
          <w:b/>
          <w:i/>
        </w:rPr>
        <w:t xml:space="preserve">(nel caso in cui il </w:t>
      </w:r>
      <w:r>
        <w:rPr>
          <w:rFonts w:ascii="Times New Roman" w:hAnsi="Times New Roman" w:cs="Times New Roman"/>
          <w:b/>
          <w:i/>
        </w:rPr>
        <w:t>candidato</w:t>
      </w:r>
      <w:r w:rsidRPr="00923A6A">
        <w:rPr>
          <w:rFonts w:ascii="Times New Roman" w:hAnsi="Times New Roman" w:cs="Times New Roman"/>
          <w:b/>
          <w:i/>
        </w:rPr>
        <w:t xml:space="preserve"> fosse dipendente di amministrazione pubblica)</w:t>
      </w:r>
    </w:p>
    <w:p w:rsidR="00AD352E" w:rsidRPr="00AD352E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D35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88"/>
      <w:r w:rsidR="00AD352E" w:rsidRPr="00AD35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352E">
        <w:rPr>
          <w:rFonts w:ascii="Times New Roman" w:hAnsi="Times New Roman" w:cs="Times New Roman"/>
          <w:sz w:val="24"/>
          <w:szCs w:val="24"/>
        </w:rPr>
      </w:r>
      <w:r w:rsidRPr="00AD352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AD352E" w:rsidRPr="00AD352E">
        <w:rPr>
          <w:rFonts w:ascii="Times New Roman" w:hAnsi="Times New Roman" w:cs="Times New Roman"/>
          <w:sz w:val="24"/>
          <w:szCs w:val="24"/>
        </w:rPr>
        <w:tab/>
        <w:t>di essere dipendente pubblico presso la seguente Amministrazione __________________________________________________________________________ e di impegnarsi a presentare, al momento della eventuale stipula della convenzione di incarico, l’autorizzazione prevista dall’art. 53 commi 2 e 7 del D.Lgs 165/01 e s.m.i. da parte della medesima*;</w:t>
      </w:r>
    </w:p>
    <w:p w:rsidR="00AD352E" w:rsidRPr="00AD352E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5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9"/>
      <w:r w:rsidR="00AD352E" w:rsidRPr="00AD35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D352E">
        <w:rPr>
          <w:rFonts w:ascii="Times New Roman" w:hAnsi="Times New Roman" w:cs="Times New Roman"/>
          <w:sz w:val="24"/>
          <w:szCs w:val="24"/>
        </w:rPr>
      </w:r>
      <w:r w:rsidRPr="00AD352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D352E" w:rsidRPr="00AD352E">
        <w:rPr>
          <w:rFonts w:ascii="Times New Roman" w:hAnsi="Times New Roman" w:cs="Times New Roman"/>
          <w:sz w:val="24"/>
          <w:szCs w:val="24"/>
        </w:rPr>
        <w:tab/>
        <w:t>di essere dipendente pubblico presso la seguente Amministrazione __________________________________________________________________________ ma di non avere bisogno dell’autorizzazione prevista dall’art. 53 commi 2 e 7 del D.Lgs 165/01 e s.m.i. da parte della medesima in virtù delle esclusioni previste dal comma 6 dello stesso articolo*;</w:t>
      </w:r>
    </w:p>
    <w:p w:rsidR="00A17B44" w:rsidRPr="00874336" w:rsidRDefault="00874336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336">
        <w:rPr>
          <w:rFonts w:ascii="Times New Roman" w:hAnsi="Times New Roman" w:cs="Times New Roman"/>
          <w:sz w:val="24"/>
          <w:szCs w:val="24"/>
        </w:rPr>
        <w:t>di essere dotato</w:t>
      </w:r>
      <w:r w:rsidR="000F2AEA">
        <w:rPr>
          <w:rFonts w:ascii="Times New Roman" w:hAnsi="Times New Roman" w:cs="Times New Roman"/>
          <w:sz w:val="24"/>
          <w:szCs w:val="24"/>
        </w:rPr>
        <w:t>/a</w:t>
      </w:r>
      <w:r w:rsidRPr="00874336">
        <w:rPr>
          <w:rFonts w:ascii="Times New Roman" w:hAnsi="Times New Roman" w:cs="Times New Roman"/>
          <w:sz w:val="24"/>
          <w:szCs w:val="24"/>
        </w:rPr>
        <w:t xml:space="preserve"> </w:t>
      </w:r>
      <w:r w:rsidR="00951E32" w:rsidRPr="00874336">
        <w:rPr>
          <w:rFonts w:ascii="Times New Roman" w:hAnsi="Times New Roman" w:cs="Times New Roman"/>
          <w:sz w:val="24"/>
          <w:szCs w:val="24"/>
        </w:rPr>
        <w:t>dei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seguenti requisiti</w:t>
      </w:r>
      <w:r w:rsidR="00967AC3" w:rsidRPr="00874336">
        <w:rPr>
          <w:rFonts w:ascii="Times New Roman" w:hAnsi="Times New Roman" w:cs="Times New Roman"/>
          <w:sz w:val="24"/>
          <w:szCs w:val="24"/>
        </w:rPr>
        <w:t>,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previsti dalle Linee Guida ANAC N. 3/2016:</w:t>
      </w:r>
    </w:p>
    <w:p w:rsidR="00A17B44" w:rsidRPr="00951E32" w:rsidRDefault="00A17B44" w:rsidP="00886C40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E32">
        <w:rPr>
          <w:rFonts w:ascii="Times New Roman" w:hAnsi="Times New Roman" w:cs="Times New Roman"/>
          <w:sz w:val="24"/>
          <w:szCs w:val="24"/>
        </w:rPr>
        <w:t>Parte I</w:t>
      </w:r>
    </w:p>
    <w:p w:rsidR="00A17B44" w:rsidRDefault="00A17B44" w:rsidP="00886C40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E32">
        <w:rPr>
          <w:rFonts w:ascii="Times New Roman" w:hAnsi="Times New Roman" w:cs="Times New Roman"/>
          <w:sz w:val="24"/>
          <w:szCs w:val="24"/>
        </w:rPr>
        <w:t xml:space="preserve">Paragrafo 2.5: </w:t>
      </w:r>
      <w:r w:rsidRPr="00951E32">
        <w:rPr>
          <w:rFonts w:ascii="Times New Roman" w:hAnsi="Times New Roman" w:cs="Times New Roman"/>
          <w:b/>
          <w:sz w:val="24"/>
          <w:szCs w:val="24"/>
          <w:u w:val="single"/>
        </w:rPr>
        <w:t>abilitazione all’esercizio della professione</w:t>
      </w:r>
      <w:r w:rsidRPr="00951E32">
        <w:rPr>
          <w:rFonts w:ascii="Times New Roman" w:hAnsi="Times New Roman" w:cs="Times New Roman"/>
          <w:sz w:val="24"/>
          <w:szCs w:val="24"/>
        </w:rPr>
        <w:t>;</w:t>
      </w:r>
    </w:p>
    <w:p w:rsidR="00A17B44" w:rsidRPr="00951E32" w:rsidRDefault="00A17B44" w:rsidP="00886C40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E32">
        <w:rPr>
          <w:rFonts w:ascii="Times New Roman" w:hAnsi="Times New Roman" w:cs="Times New Roman"/>
          <w:sz w:val="24"/>
          <w:szCs w:val="24"/>
        </w:rPr>
        <w:t>Parte II:</w:t>
      </w:r>
    </w:p>
    <w:p w:rsidR="00A17B44" w:rsidRPr="00AD1528" w:rsidRDefault="00A17B44" w:rsidP="00886C40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>Paragrafo 4.1: adeguata esperienza professionale nello svolgimento di attività analoghe a quelle da realizzare in termini di natura, complessità e/o importo dell’intervento, alternativamente:</w:t>
      </w:r>
    </w:p>
    <w:p w:rsidR="00A17B44" w:rsidRPr="00AD1528" w:rsidRDefault="00F0244D" w:rsidP="00324F67">
      <w:pPr>
        <w:tabs>
          <w:tab w:val="left" w:pos="1985"/>
        </w:tabs>
        <w:spacing w:before="120" w:after="0" w:line="240" w:lineRule="auto"/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324F67" w:rsidRPr="002A60B7">
        <w:rPr>
          <w:rFonts w:cs="Arial"/>
          <w:bCs/>
          <w:szCs w:val="16"/>
          <w:lang w:val="de-DE"/>
        </w:rPr>
        <w:instrText xml:space="preserve"> FORMCHECKBOX </w:instrText>
      </w:r>
      <w:r w:rsidRPr="002A60B7">
        <w:rPr>
          <w:rFonts w:cs="Arial"/>
          <w:bCs/>
          <w:szCs w:val="16"/>
          <w:lang w:val="de-DE"/>
        </w:rPr>
      </w:r>
      <w:r w:rsidRPr="002A60B7">
        <w:rPr>
          <w:rFonts w:cs="Arial"/>
          <w:bCs/>
          <w:szCs w:val="16"/>
          <w:lang w:val="de-DE"/>
        </w:rPr>
        <w:fldChar w:fldCharType="end"/>
      </w:r>
      <w:r w:rsidR="00324F67">
        <w:rPr>
          <w:rFonts w:cs="Arial"/>
          <w:bCs/>
          <w:szCs w:val="16"/>
          <w:lang w:val="de-DE"/>
        </w:rPr>
        <w:tab/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alle dipendenze di stazioni appaltanti, nel ruolo di RuP o nello svolgimento di mansioni nell’ambito tecnico/amministrativo</w:t>
      </w:r>
      <w:r w:rsidR="00324F67">
        <w:rPr>
          <w:rFonts w:ascii="Times New Roman" w:eastAsia="Calibri" w:hAnsi="Times New Roman" w:cs="Times New Roman"/>
          <w:sz w:val="24"/>
          <w:szCs w:val="24"/>
        </w:rPr>
        <w:t>*</w:t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7B44" w:rsidRPr="00AD1528" w:rsidRDefault="00F0244D" w:rsidP="001D4A9C">
      <w:pPr>
        <w:tabs>
          <w:tab w:val="left" w:pos="1985"/>
        </w:tabs>
        <w:spacing w:after="0" w:line="240" w:lineRule="auto"/>
        <w:ind w:left="198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324F67" w:rsidRPr="002A60B7">
        <w:rPr>
          <w:rFonts w:cs="Arial"/>
          <w:bCs/>
          <w:szCs w:val="16"/>
          <w:lang w:val="de-DE"/>
        </w:rPr>
        <w:instrText xml:space="preserve"> FORMCHECKBOX </w:instrText>
      </w:r>
      <w:r w:rsidRPr="002A60B7">
        <w:rPr>
          <w:rFonts w:cs="Arial"/>
          <w:bCs/>
          <w:szCs w:val="16"/>
          <w:lang w:val="de-DE"/>
        </w:rPr>
      </w:r>
      <w:r w:rsidRPr="002A60B7">
        <w:rPr>
          <w:rFonts w:cs="Arial"/>
          <w:bCs/>
          <w:szCs w:val="16"/>
          <w:lang w:val="de-DE"/>
        </w:rPr>
        <w:fldChar w:fldCharType="end"/>
      </w:r>
      <w:r w:rsidR="00324F67">
        <w:rPr>
          <w:rFonts w:cs="Arial"/>
          <w:bCs/>
          <w:szCs w:val="16"/>
          <w:lang w:val="de-DE"/>
        </w:rPr>
        <w:tab/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nell’esercizio di un’attività di lavoro autonomo, subordinato o di consulenza in favore di imprese operanti nell’ambito dei lavori pubblici o privati</w:t>
      </w:r>
      <w:r w:rsidR="00324F67">
        <w:rPr>
          <w:rFonts w:ascii="Times New Roman" w:eastAsia="Calibri" w:hAnsi="Times New Roman" w:cs="Times New Roman"/>
          <w:sz w:val="24"/>
          <w:szCs w:val="24"/>
        </w:rPr>
        <w:t>*</w:t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7B44" w:rsidRDefault="00A17B44" w:rsidP="00324F67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224">
        <w:rPr>
          <w:rFonts w:ascii="Times New Roman" w:eastAsia="Calibri" w:hAnsi="Times New Roman" w:cs="Times New Roman"/>
          <w:sz w:val="24"/>
          <w:szCs w:val="24"/>
        </w:rPr>
        <w:t>Paragrafo 4.</w:t>
      </w:r>
      <w:r>
        <w:rPr>
          <w:rFonts w:ascii="Times New Roman" w:eastAsia="Calibri" w:hAnsi="Times New Roman" w:cs="Times New Roman"/>
          <w:sz w:val="24"/>
          <w:szCs w:val="24"/>
        </w:rPr>
        <w:t>2 lett. b)</w:t>
      </w:r>
      <w:r w:rsidRPr="008832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C3E00">
        <w:rPr>
          <w:rFonts w:ascii="Times New Roman" w:eastAsia="Calibri" w:hAnsi="Times New Roman" w:cs="Times New Roman"/>
          <w:b/>
          <w:sz w:val="24"/>
          <w:szCs w:val="24"/>
          <w:u w:val="single"/>
        </w:rPr>
        <w:t>anzianità di servizio ed esperienza di almeno cinque anni nell’ambito dell’affidamento di appalti e concessioni di lavori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1AA" w:rsidRDefault="001E41AA" w:rsidP="007538DA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precedenti penali;</w:t>
      </w:r>
    </w:p>
    <w:p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incondizionatamente quanto previsto nell’Avviso pubblico del Comune di Mosciano Sant’Angelo (TE) in relazione all’oggetto;</w:t>
      </w:r>
    </w:p>
    <w:p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ricevere le comunicazioni inerenti il presente concorso in Via/Corso/ecc. ____________________ n. _____ - __________ </w:t>
      </w:r>
      <w:r w:rsidRPr="008D263E">
        <w:rPr>
          <w:rFonts w:ascii="Times New Roman" w:hAnsi="Times New Roman" w:cs="Times New Roman"/>
          <w:i/>
          <w:sz w:val="24"/>
          <w:szCs w:val="24"/>
        </w:rPr>
        <w:t>(c.a.p.)</w:t>
      </w:r>
      <w:r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5C7129">
        <w:rPr>
          <w:rFonts w:ascii="Times New Roman" w:hAnsi="Times New Roman" w:cs="Times New Roman"/>
          <w:i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alla PEC ____________________ .</w:t>
      </w:r>
    </w:p>
    <w:p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:rsidR="00874336" w:rsidRP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sectPr w:rsidR="00874336" w:rsidRPr="00874336" w:rsidSect="003F29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37" w:rsidRDefault="00205F37" w:rsidP="007052E6">
      <w:pPr>
        <w:spacing w:after="0" w:line="240" w:lineRule="auto"/>
      </w:pPr>
      <w:r>
        <w:separator/>
      </w:r>
    </w:p>
  </w:endnote>
  <w:endnote w:type="continuationSeparator" w:id="1">
    <w:p w:rsidR="00205F37" w:rsidRDefault="00205F37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052E6" w:rsidRPr="00B73F8D" w:rsidRDefault="00F0244D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fldSimple w:instr=" FILENAME  \p  \* MERGEFORMAT ">
              <w:r w:rsidR="00192A59" w:rsidRPr="00192A59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C:\Users\A.DiGennaro\Documents\ANGELO\Concorso tempo indet D1 LL_PP\Modello A per manifest interesse.docx</w:t>
              </w:r>
            </w:fldSimple>
          </w:p>
          <w:p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37" w:rsidRDefault="00205F37" w:rsidP="007052E6">
      <w:pPr>
        <w:spacing w:after="0" w:line="240" w:lineRule="auto"/>
      </w:pPr>
      <w:r>
        <w:separator/>
      </w:r>
    </w:p>
  </w:footnote>
  <w:footnote w:type="continuationSeparator" w:id="1">
    <w:p w:rsidR="00205F37" w:rsidRDefault="00205F37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CED"/>
    <w:rsid w:val="00020DF5"/>
    <w:rsid w:val="000F2AEA"/>
    <w:rsid w:val="001161AE"/>
    <w:rsid w:val="00160DAA"/>
    <w:rsid w:val="0017515C"/>
    <w:rsid w:val="00192A59"/>
    <w:rsid w:val="001C76B4"/>
    <w:rsid w:val="001D4A9C"/>
    <w:rsid w:val="001E41AA"/>
    <w:rsid w:val="00205F37"/>
    <w:rsid w:val="00226438"/>
    <w:rsid w:val="002376A8"/>
    <w:rsid w:val="00251060"/>
    <w:rsid w:val="002B279A"/>
    <w:rsid w:val="002F74AB"/>
    <w:rsid w:val="00324F67"/>
    <w:rsid w:val="00350E4F"/>
    <w:rsid w:val="003A01BB"/>
    <w:rsid w:val="003B69B8"/>
    <w:rsid w:val="003C7024"/>
    <w:rsid w:val="003F2110"/>
    <w:rsid w:val="003F29A0"/>
    <w:rsid w:val="003F47B5"/>
    <w:rsid w:val="004A17C2"/>
    <w:rsid w:val="004B0214"/>
    <w:rsid w:val="004F5490"/>
    <w:rsid w:val="00545C4D"/>
    <w:rsid w:val="00562F6C"/>
    <w:rsid w:val="0060593A"/>
    <w:rsid w:val="00630469"/>
    <w:rsid w:val="006A0858"/>
    <w:rsid w:val="006A5727"/>
    <w:rsid w:val="007052E6"/>
    <w:rsid w:val="00710CE5"/>
    <w:rsid w:val="007428D1"/>
    <w:rsid w:val="007538DA"/>
    <w:rsid w:val="00813A4B"/>
    <w:rsid w:val="00874336"/>
    <w:rsid w:val="00886C40"/>
    <w:rsid w:val="008D263E"/>
    <w:rsid w:val="00946FC7"/>
    <w:rsid w:val="00951E32"/>
    <w:rsid w:val="009659BA"/>
    <w:rsid w:val="00967AC3"/>
    <w:rsid w:val="009F4289"/>
    <w:rsid w:val="00A17B3F"/>
    <w:rsid w:val="00A17B44"/>
    <w:rsid w:val="00AC4CED"/>
    <w:rsid w:val="00AD1528"/>
    <w:rsid w:val="00AD352E"/>
    <w:rsid w:val="00AE06EF"/>
    <w:rsid w:val="00B30F4A"/>
    <w:rsid w:val="00B73F8D"/>
    <w:rsid w:val="00BC1DD3"/>
    <w:rsid w:val="00BD4ECF"/>
    <w:rsid w:val="00BE0874"/>
    <w:rsid w:val="00C01EC3"/>
    <w:rsid w:val="00C030F4"/>
    <w:rsid w:val="00C6741A"/>
    <w:rsid w:val="00C753F0"/>
    <w:rsid w:val="00D33082"/>
    <w:rsid w:val="00D629A4"/>
    <w:rsid w:val="00D7023D"/>
    <w:rsid w:val="00E50767"/>
    <w:rsid w:val="00E569F0"/>
    <w:rsid w:val="00F0244D"/>
    <w:rsid w:val="00F200DC"/>
    <w:rsid w:val="00F22F1E"/>
    <w:rsid w:val="00FB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cp:keywords/>
  <dc:description/>
  <cp:lastModifiedBy>A.DiGennaro</cp:lastModifiedBy>
  <cp:revision>58</cp:revision>
  <dcterms:created xsi:type="dcterms:W3CDTF">2017-04-29T06:52:00Z</dcterms:created>
  <dcterms:modified xsi:type="dcterms:W3CDTF">2017-05-04T07:13:00Z</dcterms:modified>
</cp:coreProperties>
</file>